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184606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69EB8350" w:rsidR="00850FEF" w:rsidRPr="003364E1" w:rsidRDefault="00FE5D58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 </w:t>
            </w:r>
            <w:r w:rsidR="00740256">
              <w:rPr>
                <w:rFonts w:ascii="Roboto" w:hAnsi="Roboto" w:cs="Arial"/>
              </w:rPr>
              <w:t>Noviembre</w:t>
            </w:r>
            <w:r w:rsidR="006934F6">
              <w:rPr>
                <w:rFonts w:ascii="Roboto" w:hAnsi="Roboto" w:cs="Arial"/>
              </w:rPr>
              <w:t xml:space="preserve"> </w:t>
            </w:r>
            <w:r>
              <w:rPr>
                <w:rFonts w:ascii="Roboto" w:hAnsi="Roboto" w:cs="Arial"/>
              </w:rPr>
              <w:t>de 20</w:t>
            </w:r>
            <w:r w:rsidR="006934F6">
              <w:rPr>
                <w:rFonts w:ascii="Roboto" w:hAnsi="Roboto" w:cs="Arial"/>
              </w:rPr>
              <w:t>2</w:t>
            </w:r>
            <w:r w:rsidR="00740256">
              <w:rPr>
                <w:rFonts w:ascii="Roboto" w:hAnsi="Roboto" w:cs="Arial"/>
              </w:rPr>
              <w:t>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7007DE05" w:rsidR="00F47A89" w:rsidRPr="003364E1" w:rsidRDefault="00FE5D58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410DBC71" w:rsidR="00850FEF" w:rsidRPr="003364E1" w:rsidRDefault="00FE5D58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Es una numeraria que conjunta todos los documentos relacionados con la DGGAT.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53789032" w:rsidR="00850FEF" w:rsidRPr="003364E1" w:rsidRDefault="00FE5D5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</w:t>
            </w:r>
            <w:r w:rsidR="00520CA6" w:rsidRPr="003364E1">
              <w:rPr>
                <w:rFonts w:ascii="Roboto" w:hAnsi="Roboto" w:cs="Arial"/>
              </w:rPr>
              <w:t xml:space="preserve">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184606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374B7008" w:rsidR="00850FEF" w:rsidRPr="003364E1" w:rsidRDefault="00FE5D58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“Acervo Documental”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71A35210" w:rsidR="00850FEF" w:rsidRPr="003364E1" w:rsidRDefault="00FE5D5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compilados los 29 documentos relacionados con la DGGAT del INAI junto con sus observaciones que permiten saber más a detalle sobre el estado del documento en cuestiones de accesibilidad.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281A1428" w:rsidR="00850FEF" w:rsidRPr="003364E1" w:rsidRDefault="00A20BEC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Nombre, Autor, Observaciones, Link, Procedencia.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4444FA10" w14:textId="2DB78A67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253A200A" w14:textId="52AD56D5" w:rsidR="00850FEF" w:rsidRPr="003364E1" w:rsidRDefault="00A20BEC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202</w:t>
            </w:r>
            <w:r w:rsidR="00740256">
              <w:rPr>
                <w:rFonts w:ascii="Roboto" w:hAnsi="Roboto" w:cs="Arial"/>
              </w:rPr>
              <w:t>4</w:t>
            </w:r>
            <w:r>
              <w:rPr>
                <w:rFonts w:ascii="Roboto" w:hAnsi="Roboto" w:cs="Arial"/>
              </w:rPr>
              <w:t>-1</w:t>
            </w:r>
            <w:r w:rsidR="00740256">
              <w:rPr>
                <w:rFonts w:ascii="Roboto" w:hAnsi="Roboto" w:cs="Arial"/>
              </w:rPr>
              <w:t>1</w:t>
            </w:r>
            <w:r>
              <w:rPr>
                <w:rFonts w:ascii="Roboto" w:hAnsi="Roboto" w:cs="Arial"/>
              </w:rPr>
              <w:t>-2</w:t>
            </w:r>
            <w:r w:rsidR="00740256">
              <w:rPr>
                <w:rFonts w:ascii="Roboto" w:hAnsi="Roboto" w:cs="Arial"/>
              </w:rPr>
              <w:t>0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198D2A64" w:rsidR="001022F4" w:rsidRPr="003364E1" w:rsidRDefault="00A20BEC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Semestralmente</w:t>
            </w:r>
          </w:p>
        </w:tc>
      </w:tr>
      <w:tr w:rsidR="00A20BEC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A20BEC" w:rsidRPr="003364E1" w:rsidRDefault="00A20BEC" w:rsidP="00A20BEC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7BB7C759" w14:textId="77777777" w:rsidR="00A20BEC" w:rsidRPr="003364E1" w:rsidRDefault="00A20BEC" w:rsidP="00A20BEC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5467ADF9" w:rsidR="00A20BEC" w:rsidRPr="003364E1" w:rsidRDefault="00A20BEC" w:rsidP="00A20BEC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A20BEC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A20BEC" w:rsidRPr="003364E1" w:rsidRDefault="00A20BEC" w:rsidP="00A20BEC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2F7B5AD3" w14:textId="77777777" w:rsidR="00A20BEC" w:rsidRPr="006934F6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6934F6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2A5829D2" w14:textId="77777777" w:rsidR="00A20BEC" w:rsidRPr="006934F6" w:rsidRDefault="00722CB0" w:rsidP="00A20BEC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A20BEC" w:rsidRPr="006934F6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1349169D" w14:textId="77777777" w:rsidR="00A20BEC" w:rsidRPr="006934F6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6934F6">
              <w:rPr>
                <w:rFonts w:ascii="Roboto" w:hAnsi="Roboto"/>
              </w:rPr>
              <w:t xml:space="preserve"> 55-50-04-24-00 Ext. 2489</w:t>
            </w:r>
          </w:p>
          <w:p w14:paraId="75F536C9" w14:textId="77777777" w:rsidR="00A20BEC" w:rsidRPr="006934F6" w:rsidRDefault="00722CB0" w:rsidP="00A20BEC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8" w:history="1">
              <w:r w:rsidR="00A20BEC" w:rsidRPr="006934F6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02E0CEAA" w14:textId="06F7370E" w:rsidR="00A20BEC" w:rsidRPr="003364E1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6934F6">
              <w:rPr>
                <w:rFonts w:ascii="Roboto" w:hAnsi="Roboto"/>
              </w:rPr>
              <w:t xml:space="preserve"> 55-50-04-24-00 Ext. 2815</w:t>
            </w:r>
          </w:p>
        </w:tc>
      </w:tr>
      <w:tr w:rsidR="00A20BEC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A20BEC" w:rsidRPr="003364E1" w:rsidRDefault="00A20BEC" w:rsidP="00A20BEC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685E8327" w:rsidR="00A20BEC" w:rsidRPr="003364E1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Declaratorias_en_municipios_10_10_23</w:t>
            </w:r>
          </w:p>
        </w:tc>
      </w:tr>
      <w:tr w:rsidR="00A20BEC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A20BEC" w:rsidRPr="003364E1" w:rsidRDefault="00A20BEC" w:rsidP="00A20BEC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Formatos de Distribución</w:t>
            </w:r>
          </w:p>
        </w:tc>
        <w:tc>
          <w:tcPr>
            <w:tcW w:w="3846" w:type="pct"/>
          </w:tcPr>
          <w:p w14:paraId="4B7C2B7F" w14:textId="047E7B54" w:rsidR="00A20BEC" w:rsidRPr="003364E1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>
              <w:rPr>
                <w:rFonts w:ascii="Roboto" w:hAnsi="Roboto" w:cs="Arial"/>
              </w:rPr>
              <w:t xml:space="preserve"> y</w:t>
            </w:r>
            <w:r w:rsidRPr="003364E1">
              <w:rPr>
                <w:rFonts w:ascii="Roboto" w:hAnsi="Roboto" w:cs="Arial"/>
              </w:rPr>
              <w:t xml:space="preserve"> CSV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A20BEC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A20BEC" w:rsidRPr="003364E1" w:rsidRDefault="00A20BEC" w:rsidP="00A20BEC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A20BEC" w:rsidRPr="003364E1" w:rsidRDefault="00A20BEC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licencia Creative Commons:</w:t>
            </w:r>
          </w:p>
          <w:p w14:paraId="1F327658" w14:textId="01B4C87A" w:rsidR="00A20BEC" w:rsidRPr="003364E1" w:rsidRDefault="00722CB0" w:rsidP="00A20BEC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A20BEC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A20BEC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80FA" w14:textId="77777777" w:rsidR="00722CB0" w:rsidRDefault="00722CB0" w:rsidP="00850FEF">
      <w:r>
        <w:separator/>
      </w:r>
    </w:p>
  </w:endnote>
  <w:endnote w:type="continuationSeparator" w:id="0">
    <w:p w14:paraId="561A898E" w14:textId="77777777" w:rsidR="00722CB0" w:rsidRDefault="00722CB0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722CB0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DD0B" w14:textId="77777777" w:rsidR="00722CB0" w:rsidRDefault="00722CB0" w:rsidP="00850FEF">
      <w:r>
        <w:separator/>
      </w:r>
    </w:p>
  </w:footnote>
  <w:footnote w:type="continuationSeparator" w:id="0">
    <w:p w14:paraId="49EE2CFB" w14:textId="77777777" w:rsidR="00722CB0" w:rsidRDefault="00722CB0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1022F4"/>
    <w:rsid w:val="00103E59"/>
    <w:rsid w:val="001348F3"/>
    <w:rsid w:val="00184606"/>
    <w:rsid w:val="001D30B5"/>
    <w:rsid w:val="00272E42"/>
    <w:rsid w:val="003364E1"/>
    <w:rsid w:val="003426F0"/>
    <w:rsid w:val="003D64C2"/>
    <w:rsid w:val="004062DC"/>
    <w:rsid w:val="00444B4D"/>
    <w:rsid w:val="00466C43"/>
    <w:rsid w:val="00520CA6"/>
    <w:rsid w:val="00601D61"/>
    <w:rsid w:val="006934F6"/>
    <w:rsid w:val="00722CB0"/>
    <w:rsid w:val="00740256"/>
    <w:rsid w:val="007429F3"/>
    <w:rsid w:val="007E6405"/>
    <w:rsid w:val="00850FEF"/>
    <w:rsid w:val="008E332C"/>
    <w:rsid w:val="009320A1"/>
    <w:rsid w:val="00A02FBC"/>
    <w:rsid w:val="00A20BEC"/>
    <w:rsid w:val="00A566C2"/>
    <w:rsid w:val="00AD5E4E"/>
    <w:rsid w:val="00B073B4"/>
    <w:rsid w:val="00BF39E6"/>
    <w:rsid w:val="00DB59C4"/>
    <w:rsid w:val="00E3165C"/>
    <w:rsid w:val="00E41101"/>
    <w:rsid w:val="00E97384"/>
    <w:rsid w:val="00E973F0"/>
    <w:rsid w:val="00F47A89"/>
    <w:rsid w:val="00F565A7"/>
    <w:rsid w:val="00FE5D5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5</cp:revision>
  <dcterms:created xsi:type="dcterms:W3CDTF">2023-10-24T00:33:00Z</dcterms:created>
  <dcterms:modified xsi:type="dcterms:W3CDTF">2024-11-20T16:39:00Z</dcterms:modified>
</cp:coreProperties>
</file>