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CC497C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37C08FBB" w:rsidR="00850FEF" w:rsidRPr="003364E1" w:rsidRDefault="009D61AD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Noviembre</w:t>
            </w:r>
            <w:r w:rsidR="008B3A96">
              <w:rPr>
                <w:rFonts w:ascii="Roboto" w:hAnsi="Roboto" w:cs="Arial"/>
              </w:rPr>
              <w:t xml:space="preserve"> de 20</w:t>
            </w:r>
            <w:r>
              <w:rPr>
                <w:rFonts w:ascii="Roboto" w:hAnsi="Roboto" w:cs="Arial"/>
              </w:rPr>
              <w:t>24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281F9FA4" w14:textId="77777777" w:rsidR="008B3A96" w:rsidRPr="003364E1" w:rsidRDefault="008B3A96" w:rsidP="008B3A96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6A4FB6C7" w:rsidR="00850FEF" w:rsidRPr="003364E1" w:rsidRDefault="008B3A96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Es una numeraria que conjunta los nombres y el currículum vitae de la comunidad práctica relacionada con la DGGAT.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0CB2E9EF" w:rsidR="00850FEF" w:rsidRPr="003364E1" w:rsidRDefault="008B3A96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CC497C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031CD3B2" w:rsidR="00850FEF" w:rsidRPr="003364E1" w:rsidRDefault="008B3A96" w:rsidP="00E97384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“Comunidad práctica”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37FA6769" w:rsidR="00850FEF" w:rsidRPr="003364E1" w:rsidRDefault="008B3A96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compilados los nombres, el currículum vitae y su categoría “nacional o internacional” de los colaboradores relacionados con la DGGAT.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28499825" w:rsidR="00850FEF" w:rsidRPr="003364E1" w:rsidRDefault="008B3A96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Nombre, CV, Nacional, Internacional.</w:t>
            </w:r>
          </w:p>
        </w:tc>
      </w:tr>
      <w:tr w:rsidR="008B3A96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4444FA10" w14:textId="2DB78A67" w:rsidR="008B3A96" w:rsidRPr="003364E1" w:rsidRDefault="008B3A96" w:rsidP="008B3A96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253A200A" w14:textId="3D28117B" w:rsidR="008B3A96" w:rsidRPr="003364E1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202</w:t>
            </w:r>
            <w:r w:rsidR="009D61AD">
              <w:rPr>
                <w:rFonts w:ascii="Roboto" w:hAnsi="Roboto" w:cs="Arial"/>
              </w:rPr>
              <w:t>4</w:t>
            </w:r>
            <w:r>
              <w:rPr>
                <w:rFonts w:ascii="Roboto" w:hAnsi="Roboto" w:cs="Arial"/>
              </w:rPr>
              <w:t>-1</w:t>
            </w:r>
            <w:r w:rsidR="009D61AD">
              <w:rPr>
                <w:rFonts w:ascii="Roboto" w:hAnsi="Roboto" w:cs="Arial"/>
              </w:rPr>
              <w:t>1</w:t>
            </w:r>
            <w:r>
              <w:rPr>
                <w:rFonts w:ascii="Roboto" w:hAnsi="Roboto" w:cs="Arial"/>
              </w:rPr>
              <w:t>-2</w:t>
            </w:r>
            <w:r w:rsidR="009D61AD">
              <w:rPr>
                <w:rFonts w:ascii="Roboto" w:hAnsi="Roboto" w:cs="Arial"/>
              </w:rPr>
              <w:t>0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8B3A96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8B3A96" w:rsidRPr="003364E1" w:rsidRDefault="008B3A96" w:rsidP="008B3A96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2DD2B703" w:rsidR="008B3A96" w:rsidRPr="003364E1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Semestralmente</w:t>
            </w:r>
          </w:p>
        </w:tc>
      </w:tr>
      <w:tr w:rsidR="008B3A96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8B3A96" w:rsidRPr="003364E1" w:rsidRDefault="008B3A96" w:rsidP="008B3A96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4AA25FE4" w14:textId="77777777" w:rsidR="008B3A96" w:rsidRPr="003364E1" w:rsidRDefault="008B3A96" w:rsidP="008B3A96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Instituto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5245802C" w:rsidR="008B3A96" w:rsidRPr="003364E1" w:rsidRDefault="008B3A96" w:rsidP="008B3A96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850FEF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74E292BC" w14:textId="77777777" w:rsidR="008B3A96" w:rsidRPr="00AA5FFE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AA5FFE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33242724" w14:textId="77777777" w:rsidR="008B3A96" w:rsidRPr="00AA5FFE" w:rsidRDefault="00E90ABD" w:rsidP="008B3A96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7" w:history="1">
              <w:r w:rsidR="008B3A96" w:rsidRPr="00AA5FFE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0CFE58D6" w14:textId="77777777" w:rsidR="008B3A96" w:rsidRPr="00AA5FFE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AA5FFE">
              <w:rPr>
                <w:rFonts w:ascii="Roboto" w:hAnsi="Roboto"/>
              </w:rPr>
              <w:t xml:space="preserve"> 55-50-04-24-00 Ext. 2489</w:t>
            </w:r>
          </w:p>
          <w:p w14:paraId="14A2CB88" w14:textId="77777777" w:rsidR="008B3A96" w:rsidRPr="00AA5FFE" w:rsidRDefault="00E90ABD" w:rsidP="008B3A96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8" w:history="1">
              <w:r w:rsidR="008B3A96" w:rsidRPr="00AA5FFE">
                <w:rPr>
                  <w:rStyle w:val="Hipervnculo"/>
                  <w:rFonts w:ascii="Roboto" w:hAnsi="Roboto" w:cs="Arial"/>
                </w:rPr>
                <w:t>jose.becerril@inai.org.mx</w:t>
              </w:r>
            </w:hyperlink>
          </w:p>
          <w:p w14:paraId="02E0CEAA" w14:textId="4466E650" w:rsidR="00850FEF" w:rsidRPr="003364E1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AA5FFE">
              <w:rPr>
                <w:rFonts w:ascii="Roboto" w:hAnsi="Roboto"/>
              </w:rPr>
              <w:t xml:space="preserve"> 55-50-04-24-00 Ext. 2815</w:t>
            </w:r>
          </w:p>
        </w:tc>
      </w:tr>
      <w:tr w:rsidR="008B3A96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8B3A96" w:rsidRPr="003364E1" w:rsidRDefault="008B3A96" w:rsidP="008B3A96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26CDC6BE" w:rsidR="008B3A96" w:rsidRPr="003364E1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Declaratorias_en_municipios_10_10_23</w:t>
            </w:r>
          </w:p>
        </w:tc>
      </w:tr>
      <w:tr w:rsidR="008B3A96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8B3A96" w:rsidRPr="003364E1" w:rsidRDefault="008B3A96" w:rsidP="008B3A96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Formatos de Distribución</w:t>
            </w:r>
          </w:p>
        </w:tc>
        <w:tc>
          <w:tcPr>
            <w:tcW w:w="3846" w:type="pct"/>
          </w:tcPr>
          <w:p w14:paraId="4B7C2B7F" w14:textId="65DFDBF6" w:rsidR="008B3A96" w:rsidRPr="003364E1" w:rsidRDefault="008B3A96" w:rsidP="008B3A9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Excel</w:t>
            </w:r>
            <w:r>
              <w:rPr>
                <w:rFonts w:ascii="Roboto" w:hAnsi="Roboto" w:cs="Arial"/>
              </w:rPr>
              <w:t xml:space="preserve"> y</w:t>
            </w:r>
            <w:r w:rsidRPr="003364E1">
              <w:rPr>
                <w:rFonts w:ascii="Roboto" w:hAnsi="Roboto" w:cs="Arial"/>
              </w:rPr>
              <w:t xml:space="preserve"> CSV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850FEF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E97384" w:rsidRPr="003364E1" w:rsidRDefault="001022F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</w:t>
            </w:r>
            <w:r w:rsidR="00850FEF" w:rsidRPr="003364E1">
              <w:rPr>
                <w:rFonts w:ascii="Roboto" w:hAnsi="Roboto" w:cs="Arial"/>
              </w:rPr>
              <w:t>icencia Creative Commons:</w:t>
            </w:r>
          </w:p>
          <w:p w14:paraId="1F327658" w14:textId="01B4C87A" w:rsidR="00850FEF" w:rsidRPr="003364E1" w:rsidRDefault="00E90ABD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E97384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850FEF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3364E1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2B00" w14:textId="77777777" w:rsidR="00E90ABD" w:rsidRDefault="00E90ABD" w:rsidP="00850FEF">
      <w:r>
        <w:separator/>
      </w:r>
    </w:p>
  </w:endnote>
  <w:endnote w:type="continuationSeparator" w:id="0">
    <w:p w14:paraId="2DD93C55" w14:textId="77777777" w:rsidR="00E90ABD" w:rsidRDefault="00E90ABD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70481C" w:rsidRDefault="00E90ABD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353B" w14:textId="77777777" w:rsidR="00E90ABD" w:rsidRDefault="00E90ABD" w:rsidP="00850FEF">
      <w:r>
        <w:separator/>
      </w:r>
    </w:p>
  </w:footnote>
  <w:footnote w:type="continuationSeparator" w:id="0">
    <w:p w14:paraId="2A30A0BC" w14:textId="77777777" w:rsidR="00E90ABD" w:rsidRDefault="00E90ABD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1022F4"/>
    <w:rsid w:val="00103E59"/>
    <w:rsid w:val="001348F3"/>
    <w:rsid w:val="001D30B5"/>
    <w:rsid w:val="00272E42"/>
    <w:rsid w:val="003364E1"/>
    <w:rsid w:val="003426F0"/>
    <w:rsid w:val="003D64C2"/>
    <w:rsid w:val="004062DC"/>
    <w:rsid w:val="00444B4D"/>
    <w:rsid w:val="004C3E48"/>
    <w:rsid w:val="00520CA6"/>
    <w:rsid w:val="00601D61"/>
    <w:rsid w:val="007429F3"/>
    <w:rsid w:val="00850FEF"/>
    <w:rsid w:val="008B3A96"/>
    <w:rsid w:val="008E332C"/>
    <w:rsid w:val="009320A1"/>
    <w:rsid w:val="009D61AD"/>
    <w:rsid w:val="00A02FBC"/>
    <w:rsid w:val="00A436BD"/>
    <w:rsid w:val="00A566C2"/>
    <w:rsid w:val="00AA5FFE"/>
    <w:rsid w:val="00AD5E4E"/>
    <w:rsid w:val="00BF39E6"/>
    <w:rsid w:val="00CC497C"/>
    <w:rsid w:val="00D659EC"/>
    <w:rsid w:val="00DB59C4"/>
    <w:rsid w:val="00E3165C"/>
    <w:rsid w:val="00E41101"/>
    <w:rsid w:val="00E90ABD"/>
    <w:rsid w:val="00E97384"/>
    <w:rsid w:val="00E973F0"/>
    <w:rsid w:val="00F47A89"/>
    <w:rsid w:val="00F565A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5</cp:revision>
  <dcterms:created xsi:type="dcterms:W3CDTF">2023-10-24T00:52:00Z</dcterms:created>
  <dcterms:modified xsi:type="dcterms:W3CDTF">2024-11-20T16:41:00Z</dcterms:modified>
</cp:coreProperties>
</file>